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7B" w:rsidRPr="00CE623D" w:rsidRDefault="00A932F6" w:rsidP="00CE62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Kovové prášky nanášené plamenem</w:t>
      </w:r>
      <w:r w:rsidRPr="00A932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(p</w:t>
      </w:r>
      <w:r w:rsidRPr="00CE623D">
        <w:rPr>
          <w:b/>
          <w:sz w:val="32"/>
          <w:szCs w:val="32"/>
        </w:rPr>
        <w:t>rášky</w:t>
      </w:r>
      <w:r>
        <w:rPr>
          <w:b/>
          <w:sz w:val="32"/>
          <w:szCs w:val="32"/>
        </w:rPr>
        <w:t xml:space="preserve"> nástřikové)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09"/>
        <w:gridCol w:w="1668"/>
        <w:gridCol w:w="1811"/>
        <w:gridCol w:w="1800"/>
      </w:tblGrid>
      <w:tr w:rsidR="00DB2DAE" w:rsidTr="00DB2DAE">
        <w:trPr>
          <w:trHeight w:val="510"/>
        </w:trPr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AE" w:rsidRPr="00645FC7" w:rsidRDefault="00DB2DAE" w:rsidP="00186197">
            <w:pPr>
              <w:jc w:val="center"/>
              <w:rPr>
                <w:sz w:val="24"/>
                <w:szCs w:val="24"/>
              </w:rPr>
            </w:pPr>
            <w:r w:rsidRPr="00645FC7">
              <w:rPr>
                <w:b/>
                <w:sz w:val="24"/>
                <w:szCs w:val="24"/>
              </w:rPr>
              <w:t>Prášek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AE" w:rsidRPr="00645FC7" w:rsidRDefault="00DB2DAE" w:rsidP="00186197">
            <w:pPr>
              <w:jc w:val="center"/>
              <w:rPr>
                <w:sz w:val="24"/>
                <w:szCs w:val="24"/>
              </w:rPr>
            </w:pPr>
            <w:r w:rsidRPr="00645FC7"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AE" w:rsidRPr="00645FC7" w:rsidRDefault="00DB2DAE" w:rsidP="007F2337">
            <w:pPr>
              <w:jc w:val="center"/>
              <w:rPr>
                <w:sz w:val="24"/>
                <w:szCs w:val="24"/>
              </w:rPr>
            </w:pPr>
            <w:r w:rsidRPr="00645FC7">
              <w:rPr>
                <w:b/>
                <w:sz w:val="24"/>
                <w:szCs w:val="24"/>
              </w:rPr>
              <w:t>1 ks / kg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DAE" w:rsidRPr="00645FC7" w:rsidRDefault="00DB2DAE" w:rsidP="007F2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kg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EB 2007 – FENICRMOSIC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32 ks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( 1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32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EB 2005 – NICRBSIFEAL + WC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3 ks + 5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( 1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3 + 5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METOXID 6 – 3024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1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( 5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5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MX 6 – 3017.2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2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( 0,5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1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MA 6 – 3016.3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5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( 0,5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2,5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HA – 8 SS</w:t>
            </w:r>
            <w:r w:rsidRPr="00EF3AD4">
              <w:tab/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2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( 0,5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1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HA – 7</w:t>
            </w:r>
            <w:r w:rsidRPr="00EF3AD4">
              <w:tab/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2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( 0,5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1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EB – 1001 NIAL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7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( 1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7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EXOBOND 1001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3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( 1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3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EXOBOND 1002 N</w:t>
            </w:r>
            <w:r w:rsidRPr="00EF3AD4">
              <w:tab/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18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( 1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18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EF3AD4">
            <w:r w:rsidRPr="00EF3AD4">
              <w:t>UTP PLAST 4 – 3013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1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 xml:space="preserve">( 0,7 </w:t>
            </w:r>
            <w:proofErr w:type="gramStart"/>
            <w:r w:rsidRPr="00EF3AD4">
              <w:t>kg )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Pr="00EF3AD4" w:rsidRDefault="00DB2DAE" w:rsidP="00186197">
            <w:pPr>
              <w:jc w:val="center"/>
            </w:pPr>
            <w:r>
              <w:t>0,7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A932F6">
            <w:r w:rsidRPr="00EF3AD4">
              <w:t>Stříkací pistole U</w:t>
            </w:r>
            <w:r>
              <w:t>N</w:t>
            </w:r>
            <w:r w:rsidRPr="00EF3AD4">
              <w:t>I</w:t>
            </w:r>
            <w:r>
              <w:t>-</w:t>
            </w:r>
            <w:r w:rsidRPr="00EF3AD4">
              <w:t>SPRAY</w:t>
            </w:r>
            <w:r>
              <w:t>-</w:t>
            </w:r>
            <w:r w:rsidRPr="00EF3AD4">
              <w:t>JET</w:t>
            </w:r>
            <w:r>
              <w:t xml:space="preserve"> EXOBOND hořák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DAE" w:rsidRDefault="00DB2DAE" w:rsidP="00186197">
            <w:pPr>
              <w:jc w:val="center"/>
            </w:pPr>
            <w:r w:rsidRPr="00EF3AD4">
              <w:t>1 ks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B2DAE" w:rsidP="00186197">
            <w:pPr>
              <w:jc w:val="center"/>
            </w:pPr>
            <w:r>
              <w:t>sada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DAE" w:rsidRDefault="00D36EA1" w:rsidP="00186197">
            <w:pPr>
              <w:jc w:val="center"/>
            </w:pPr>
            <w:r>
              <w:t>---------------------</w:t>
            </w:r>
          </w:p>
        </w:tc>
      </w:tr>
      <w:tr w:rsidR="00DB2DAE" w:rsidTr="00DB2DAE">
        <w:trPr>
          <w:trHeight w:val="510"/>
        </w:trPr>
        <w:tc>
          <w:tcPr>
            <w:tcW w:w="40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2DAE" w:rsidRPr="00EF3AD4" w:rsidRDefault="00DB2DAE" w:rsidP="00A932F6"/>
        </w:tc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2DAE" w:rsidRPr="00D36EA1" w:rsidRDefault="00DB2DAE" w:rsidP="00DB2DAE">
            <w:pPr>
              <w:jc w:val="center"/>
              <w:rPr>
                <w:sz w:val="32"/>
                <w:szCs w:val="32"/>
              </w:rPr>
            </w:pPr>
            <w:r w:rsidRPr="00D36EA1">
              <w:rPr>
                <w:b/>
                <w:sz w:val="32"/>
                <w:szCs w:val="32"/>
              </w:rPr>
              <w:t xml:space="preserve">Celkem prášků </w:t>
            </w:r>
            <w:r w:rsidR="00D36EA1">
              <w:rPr>
                <w:b/>
                <w:sz w:val="32"/>
                <w:szCs w:val="32"/>
              </w:rPr>
              <w:t xml:space="preserve">v </w:t>
            </w:r>
            <w:proofErr w:type="gramStart"/>
            <w:r w:rsidR="00D36EA1">
              <w:rPr>
                <w:b/>
                <w:sz w:val="32"/>
                <w:szCs w:val="32"/>
              </w:rPr>
              <w:t>kg</w:t>
            </w:r>
            <w:r w:rsidRPr="00D36EA1">
              <w:rPr>
                <w:b/>
                <w:sz w:val="32"/>
                <w:szCs w:val="32"/>
              </w:rPr>
              <w:t xml:space="preserve">  </w:t>
            </w:r>
            <w:r w:rsidR="00D36EA1">
              <w:rPr>
                <w:b/>
                <w:sz w:val="32"/>
                <w:szCs w:val="32"/>
              </w:rPr>
              <w:t xml:space="preserve"> </w:t>
            </w:r>
            <w:r w:rsidRPr="00D36EA1">
              <w:rPr>
                <w:b/>
                <w:sz w:val="32"/>
                <w:szCs w:val="32"/>
              </w:rPr>
              <w:t>=   79,2</w:t>
            </w:r>
            <w:proofErr w:type="gramEnd"/>
          </w:p>
        </w:tc>
      </w:tr>
    </w:tbl>
    <w:p w:rsidR="00016292" w:rsidRDefault="00016292" w:rsidP="00EF3AD4"/>
    <w:p w:rsidR="0039530A" w:rsidRDefault="00E963AC" w:rsidP="0039530A">
      <w:pPr>
        <w:spacing w:after="0" w:line="240" w:lineRule="auto"/>
      </w:pPr>
      <w:r>
        <w:t xml:space="preserve">Kompresor malý </w:t>
      </w:r>
      <w:r w:rsidR="0039530A">
        <w:t>–</w:t>
      </w:r>
      <w:r>
        <w:t xml:space="preserve"> </w:t>
      </w:r>
      <w:r w:rsidR="0039530A" w:rsidRPr="001A601F">
        <w:rPr>
          <w:b/>
        </w:rPr>
        <w:t>TWISTER 2300 W AGRE</w:t>
      </w:r>
      <w:r w:rsidR="0039530A">
        <w:t xml:space="preserve"> 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</w:t>
      </w:r>
      <w:proofErr w:type="spellStart"/>
      <w:proofErr w:type="gramStart"/>
      <w:r>
        <w:t>r.v</w:t>
      </w:r>
      <w:proofErr w:type="spellEnd"/>
      <w:r>
        <w:t>.</w:t>
      </w:r>
      <w:proofErr w:type="gramEnd"/>
      <w:r>
        <w:t xml:space="preserve"> 2003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</w:t>
      </w:r>
      <w:proofErr w:type="gramStart"/>
      <w:r>
        <w:t>typ : B 50c</w:t>
      </w:r>
      <w:proofErr w:type="gramEnd"/>
      <w:r>
        <w:t xml:space="preserve"> 11X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</w:t>
      </w:r>
      <w:r>
        <w:t>kapacita 50 l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</w:t>
      </w:r>
      <w:r>
        <w:t>1,5 kW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11 bar</w:t>
      </w:r>
    </w:p>
    <w:p w:rsidR="0039530A" w:rsidRDefault="0039530A" w:rsidP="0039530A">
      <w:pPr>
        <w:spacing w:after="0" w:line="240" w:lineRule="auto"/>
      </w:pPr>
      <w:r>
        <w:tab/>
      </w:r>
      <w:r>
        <w:tab/>
        <w:t xml:space="preserve">      </w:t>
      </w:r>
      <w:bookmarkStart w:id="0" w:name="_GoBack"/>
      <w:bookmarkEnd w:id="0"/>
      <w:r>
        <w:t>váha 48 kg</w:t>
      </w:r>
    </w:p>
    <w:sectPr w:rsidR="0039530A" w:rsidSect="007F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37B"/>
    <w:rsid w:val="00016292"/>
    <w:rsid w:val="00186197"/>
    <w:rsid w:val="001A601F"/>
    <w:rsid w:val="0039530A"/>
    <w:rsid w:val="004353D2"/>
    <w:rsid w:val="00645FC7"/>
    <w:rsid w:val="007F2337"/>
    <w:rsid w:val="00A932F6"/>
    <w:rsid w:val="00B247AB"/>
    <w:rsid w:val="00B2742E"/>
    <w:rsid w:val="00BA3ABF"/>
    <w:rsid w:val="00C2037B"/>
    <w:rsid w:val="00CE623D"/>
    <w:rsid w:val="00D252FE"/>
    <w:rsid w:val="00D36EA1"/>
    <w:rsid w:val="00DB2DAE"/>
    <w:rsid w:val="00E05991"/>
    <w:rsid w:val="00E963AC"/>
    <w:rsid w:val="00EE2C4D"/>
    <w:rsid w:val="00E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B7C7-0F99-4365-B978-17F65BA5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Zempr</dc:creator>
  <cp:keywords/>
  <dc:description/>
  <cp:lastModifiedBy>Lukáš Trachta</cp:lastModifiedBy>
  <cp:revision>14</cp:revision>
  <dcterms:created xsi:type="dcterms:W3CDTF">2012-01-04T10:17:00Z</dcterms:created>
  <dcterms:modified xsi:type="dcterms:W3CDTF">2014-05-07T06:45:00Z</dcterms:modified>
</cp:coreProperties>
</file>